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1F6C" w14:textId="7209BA5C" w:rsidR="00ED3821" w:rsidRPr="001F7E2D" w:rsidRDefault="001F7E2D" w:rsidP="001F7E2D">
      <w:pPr>
        <w:pStyle w:val="NoSpacing"/>
        <w:jc w:val="center"/>
        <w:rPr>
          <w:rFonts w:ascii="Arial" w:hAnsi="Arial" w:cs="Arial"/>
          <w:b/>
        </w:rPr>
      </w:pPr>
      <w:r w:rsidRPr="00852B14">
        <w:rPr>
          <w:rFonts w:ascii="Arial" w:hAnsi="Arial" w:cs="Arial"/>
          <w:b/>
        </w:rPr>
        <w:t>Record of Multi-Agency</w:t>
      </w:r>
      <w:r w:rsidR="00550D5C" w:rsidRPr="00852B14">
        <w:rPr>
          <w:rFonts w:ascii="Arial" w:hAnsi="Arial" w:cs="Arial"/>
          <w:b/>
        </w:rPr>
        <w:t xml:space="preserve"> </w:t>
      </w:r>
      <w:r w:rsidR="005843E1" w:rsidRPr="00852B14">
        <w:rPr>
          <w:rFonts w:ascii="Arial" w:hAnsi="Arial" w:cs="Arial"/>
          <w:b/>
        </w:rPr>
        <w:t>Lessons Learned</w:t>
      </w:r>
      <w:r w:rsidR="00550D5C">
        <w:rPr>
          <w:rFonts w:ascii="Arial" w:hAnsi="Arial" w:cs="Arial"/>
          <w:b/>
        </w:rPr>
        <w:t xml:space="preserve"> </w:t>
      </w:r>
    </w:p>
    <w:p w14:paraId="0BF52E08" w14:textId="77777777" w:rsidR="001F7E2D" w:rsidRDefault="001F7E2D" w:rsidP="001F7E2D">
      <w:pPr>
        <w:pStyle w:val="NoSpacing"/>
        <w:jc w:val="center"/>
        <w:rPr>
          <w:rFonts w:ascii="Arial" w:hAnsi="Arial" w:cs="Arial"/>
        </w:rPr>
      </w:pPr>
    </w:p>
    <w:p w14:paraId="57F39A6F" w14:textId="72CF069A" w:rsidR="001F7E2D" w:rsidRPr="001F7E2D" w:rsidRDefault="007F7464" w:rsidP="00F218ED">
      <w:pPr>
        <w:pStyle w:val="BodyText3"/>
        <w:numPr>
          <w:ilvl w:val="0"/>
          <w:numId w:val="3"/>
        </w:numPr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Responding to and Addressing Serious Concerns</w:t>
      </w:r>
      <w:r w:rsidR="001F7E2D" w:rsidRPr="001F7E2D">
        <w:rPr>
          <w:rFonts w:cs="Arial"/>
          <w:b w:val="0"/>
          <w:sz w:val="22"/>
          <w:szCs w:val="22"/>
        </w:rPr>
        <w:t xml:space="preserve"> meeting</w:t>
      </w:r>
      <w:r w:rsidR="002422CD">
        <w:rPr>
          <w:rFonts w:cs="Arial"/>
          <w:b w:val="0"/>
          <w:sz w:val="22"/>
          <w:szCs w:val="22"/>
        </w:rPr>
        <w:t>s are</w:t>
      </w:r>
      <w:r w:rsidR="001F7E2D" w:rsidRPr="001F7E2D">
        <w:rPr>
          <w:rFonts w:cs="Arial"/>
          <w:b w:val="0"/>
          <w:sz w:val="22"/>
          <w:szCs w:val="22"/>
        </w:rPr>
        <w:t xml:space="preserve"> held under the guidance provided by the Teeswide Safeguarding Adults Board’s </w:t>
      </w:r>
      <w:r w:rsidR="001F7E2D" w:rsidRPr="009877D0">
        <w:rPr>
          <w:rFonts w:cs="Arial"/>
          <w:b w:val="0"/>
          <w:iCs/>
          <w:sz w:val="22"/>
          <w:szCs w:val="22"/>
        </w:rPr>
        <w:t xml:space="preserve">Responding to </w:t>
      </w:r>
      <w:r w:rsidR="00F41D75" w:rsidRPr="009877D0">
        <w:rPr>
          <w:rFonts w:cs="Arial"/>
          <w:b w:val="0"/>
          <w:iCs/>
          <w:sz w:val="22"/>
          <w:szCs w:val="22"/>
        </w:rPr>
        <w:t xml:space="preserve">and Addressing </w:t>
      </w:r>
      <w:r w:rsidR="001F7E2D" w:rsidRPr="009877D0">
        <w:rPr>
          <w:rFonts w:cs="Arial"/>
          <w:b w:val="0"/>
          <w:iCs/>
          <w:sz w:val="22"/>
          <w:szCs w:val="22"/>
        </w:rPr>
        <w:t>Serious Concerns</w:t>
      </w:r>
      <w:r w:rsidR="009877D0" w:rsidRPr="009877D0">
        <w:rPr>
          <w:rFonts w:cs="Arial"/>
          <w:b w:val="0"/>
          <w:iCs/>
          <w:sz w:val="22"/>
          <w:szCs w:val="22"/>
        </w:rPr>
        <w:t xml:space="preserve"> Procedure</w:t>
      </w:r>
      <w:r w:rsidR="00F41D75" w:rsidRPr="009877D0">
        <w:rPr>
          <w:rFonts w:cs="Arial"/>
          <w:b w:val="0"/>
          <w:iCs/>
          <w:sz w:val="22"/>
          <w:szCs w:val="22"/>
        </w:rPr>
        <w:t>.</w:t>
      </w:r>
    </w:p>
    <w:p w14:paraId="377870A3" w14:textId="6C772E69" w:rsidR="00F218ED" w:rsidRDefault="001F7E2D" w:rsidP="00F218ED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F7E2D">
        <w:rPr>
          <w:rFonts w:ascii="Arial" w:hAnsi="Arial" w:cs="Arial"/>
        </w:rPr>
        <w:t xml:space="preserve">The matters raised are </w:t>
      </w:r>
      <w:r w:rsidRPr="00F218ED">
        <w:rPr>
          <w:rFonts w:ascii="Arial" w:hAnsi="Arial" w:cs="Arial"/>
          <w:b/>
        </w:rPr>
        <w:t>confidential</w:t>
      </w:r>
      <w:r w:rsidRPr="001F7E2D">
        <w:rPr>
          <w:rFonts w:ascii="Arial" w:hAnsi="Arial" w:cs="Arial"/>
        </w:rPr>
        <w:t xml:space="preserve"> to the members of the meeting</w:t>
      </w:r>
      <w:r w:rsidR="00DE69F6">
        <w:rPr>
          <w:rFonts w:ascii="Arial" w:hAnsi="Arial" w:cs="Arial"/>
        </w:rPr>
        <w:t>s</w:t>
      </w:r>
      <w:r w:rsidRPr="001F7E2D">
        <w:rPr>
          <w:rFonts w:ascii="Arial" w:hAnsi="Arial" w:cs="Arial"/>
        </w:rPr>
        <w:t xml:space="preserve"> and the agencies that they represent.  </w:t>
      </w:r>
    </w:p>
    <w:p w14:paraId="2285EEAA" w14:textId="5DDB6FD0" w:rsidR="001F7E2D" w:rsidRDefault="001F7E2D" w:rsidP="00F218ED">
      <w:pPr>
        <w:pStyle w:val="NoSpacing"/>
        <w:numPr>
          <w:ilvl w:val="0"/>
          <w:numId w:val="3"/>
        </w:numPr>
        <w:jc w:val="both"/>
        <w:rPr>
          <w:rFonts w:ascii="Arial" w:hAnsi="Arial" w:cs="Arial"/>
        </w:rPr>
      </w:pPr>
      <w:r w:rsidRPr="001F7E2D">
        <w:rPr>
          <w:rFonts w:ascii="Arial" w:hAnsi="Arial" w:cs="Arial"/>
        </w:rPr>
        <w:t>Minutes of the meeting</w:t>
      </w:r>
      <w:r w:rsidR="002422CD">
        <w:rPr>
          <w:rFonts w:ascii="Arial" w:hAnsi="Arial" w:cs="Arial"/>
        </w:rPr>
        <w:t>s</w:t>
      </w:r>
      <w:r w:rsidRPr="001F7E2D">
        <w:rPr>
          <w:rFonts w:ascii="Arial" w:hAnsi="Arial" w:cs="Arial"/>
        </w:rPr>
        <w:t xml:space="preserve"> are distributed on the strict understanding that they will be kept confidential and in a secure place.  </w:t>
      </w:r>
      <w:r w:rsidR="002422CD">
        <w:rPr>
          <w:rFonts w:ascii="Arial" w:hAnsi="Arial" w:cs="Arial"/>
        </w:rPr>
        <w:t>Minutes</w:t>
      </w:r>
      <w:r w:rsidRPr="001F7E2D">
        <w:rPr>
          <w:rFonts w:ascii="Arial" w:hAnsi="Arial" w:cs="Arial"/>
        </w:rPr>
        <w:t xml:space="preserve"> must not be shared outside the meeting</w:t>
      </w:r>
      <w:r w:rsidR="00DE69F6">
        <w:rPr>
          <w:rFonts w:ascii="Arial" w:hAnsi="Arial" w:cs="Arial"/>
        </w:rPr>
        <w:t>s</w:t>
      </w:r>
      <w:r w:rsidRPr="001F7E2D">
        <w:rPr>
          <w:rFonts w:ascii="Arial" w:hAnsi="Arial" w:cs="Arial"/>
        </w:rPr>
        <w:t xml:space="preserve"> without the agreement of the </w:t>
      </w:r>
      <w:r>
        <w:rPr>
          <w:rFonts w:ascii="Arial" w:hAnsi="Arial" w:cs="Arial"/>
        </w:rPr>
        <w:t>C</w:t>
      </w:r>
      <w:r w:rsidRPr="001F7E2D">
        <w:rPr>
          <w:rFonts w:ascii="Arial" w:hAnsi="Arial" w:cs="Arial"/>
        </w:rPr>
        <w:t>hair</w:t>
      </w:r>
      <w:r>
        <w:rPr>
          <w:rFonts w:ascii="Arial" w:hAnsi="Arial" w:cs="Arial"/>
        </w:rPr>
        <w:t>.</w:t>
      </w:r>
    </w:p>
    <w:p w14:paraId="0721B43F" w14:textId="77777777" w:rsidR="00723E32" w:rsidRDefault="00723E32" w:rsidP="001F7E2D">
      <w:pPr>
        <w:pStyle w:val="NoSpacing"/>
        <w:jc w:val="both"/>
        <w:rPr>
          <w:rFonts w:ascii="Arial" w:hAnsi="Arial" w:cs="Arial"/>
        </w:rPr>
      </w:pPr>
    </w:p>
    <w:p w14:paraId="330C891D" w14:textId="77777777" w:rsidR="00723E32" w:rsidRDefault="00723E32" w:rsidP="00723E32">
      <w:pPr>
        <w:pStyle w:val="NoSpacing"/>
        <w:jc w:val="center"/>
        <w:rPr>
          <w:rFonts w:ascii="Arial" w:hAnsi="Arial" w:cs="Arial"/>
          <w:b/>
        </w:rPr>
      </w:pPr>
      <w:r w:rsidRPr="00723E32">
        <w:rPr>
          <w:rFonts w:ascii="Arial" w:hAnsi="Arial" w:cs="Arial"/>
          <w:b/>
        </w:rPr>
        <w:t>Please complete all sections of the form in as much detail as possible. You can easily navigate through each section by pressing F11 on your keyboard. To select a tick box, double click on the box and select ‘checked’</w:t>
      </w:r>
    </w:p>
    <w:p w14:paraId="02F4E82B" w14:textId="77777777" w:rsidR="00723E32" w:rsidRDefault="00F218ED" w:rsidP="00723E32">
      <w:pPr>
        <w:pStyle w:val="NoSpacing"/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F1D12" wp14:editId="7CDAF95A">
                <wp:simplePos x="0" y="0"/>
                <wp:positionH relativeFrom="column">
                  <wp:posOffset>-123825</wp:posOffset>
                </wp:positionH>
                <wp:positionV relativeFrom="paragraph">
                  <wp:posOffset>116205</wp:posOffset>
                </wp:positionV>
                <wp:extent cx="63817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9B2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9.75pt;margin-top:9.15pt;width:50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" strokeweight="1.25pt"/>
            </w:pict>
          </mc:Fallback>
        </mc:AlternateContent>
      </w:r>
    </w:p>
    <w:p w14:paraId="087B69CE" w14:textId="77777777"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50D5C" w:rsidRPr="00550D5C" w14:paraId="77C1387A" w14:textId="77777777" w:rsidTr="00550D5C">
        <w:tc>
          <w:tcPr>
            <w:tcW w:w="4981" w:type="dxa"/>
          </w:tcPr>
          <w:p w14:paraId="0196AF73" w14:textId="77777777" w:rsidR="00550D5C" w:rsidRPr="00550D5C" w:rsidRDefault="00550D5C" w:rsidP="001F7E2D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50D5C">
              <w:rPr>
                <w:rFonts w:ascii="Arial" w:hAnsi="Arial" w:cs="Arial"/>
                <w:b/>
                <w:sz w:val="24"/>
              </w:rPr>
              <w:t>Name of Service Provider</w:t>
            </w:r>
          </w:p>
        </w:tc>
        <w:tc>
          <w:tcPr>
            <w:tcW w:w="4981" w:type="dxa"/>
          </w:tcPr>
          <w:p w14:paraId="0CD58E50" w14:textId="77777777" w:rsidR="00550D5C" w:rsidRPr="00550D5C" w:rsidRDefault="00550D5C" w:rsidP="001F7E2D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550D5C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D5C">
              <w:rPr>
                <w:b/>
                <w:sz w:val="24"/>
              </w:rPr>
              <w:instrText xml:space="preserve"> FORMTEXT </w:instrText>
            </w:r>
            <w:r w:rsidRPr="00550D5C">
              <w:rPr>
                <w:b/>
                <w:sz w:val="24"/>
              </w:rPr>
            </w:r>
            <w:r w:rsidRPr="00550D5C">
              <w:rPr>
                <w:b/>
                <w:sz w:val="24"/>
              </w:rPr>
              <w:fldChar w:fldCharType="separate"/>
            </w:r>
            <w:r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noProof/>
                <w:sz w:val="24"/>
              </w:rPr>
              <w:t> </w:t>
            </w:r>
            <w:r w:rsidRPr="00550D5C">
              <w:rPr>
                <w:b/>
                <w:sz w:val="24"/>
              </w:rPr>
              <w:fldChar w:fldCharType="end"/>
            </w:r>
          </w:p>
        </w:tc>
      </w:tr>
      <w:tr w:rsidR="0079324F" w:rsidRPr="00550D5C" w14:paraId="05668994" w14:textId="77777777" w:rsidTr="00550D5C">
        <w:tc>
          <w:tcPr>
            <w:tcW w:w="4981" w:type="dxa"/>
          </w:tcPr>
          <w:p w14:paraId="596ACD1E" w14:textId="0D1F1827" w:rsidR="0079324F" w:rsidRPr="00550D5C" w:rsidRDefault="0079324F" w:rsidP="001F7E2D">
            <w:pPr>
              <w:pStyle w:val="NoSpacing"/>
              <w:jc w:val="both"/>
              <w:rPr>
                <w:rFonts w:ascii="Arial" w:hAnsi="Arial" w:cs="Arial"/>
                <w:b/>
                <w:sz w:val="24"/>
              </w:rPr>
            </w:pPr>
            <w:r w:rsidRPr="00852B14">
              <w:rPr>
                <w:rFonts w:ascii="Arial" w:hAnsi="Arial" w:cs="Arial"/>
                <w:b/>
                <w:sz w:val="24"/>
              </w:rPr>
              <w:t>Date open to RASC</w:t>
            </w:r>
          </w:p>
        </w:tc>
        <w:tc>
          <w:tcPr>
            <w:tcW w:w="4981" w:type="dxa"/>
          </w:tcPr>
          <w:p w14:paraId="714BD63B" w14:textId="4941C088" w:rsidR="0079324F" w:rsidRPr="00550D5C" w:rsidRDefault="00DE69F6" w:rsidP="001F7E2D">
            <w:pPr>
              <w:pStyle w:val="NoSpacing"/>
              <w:jc w:val="both"/>
              <w:rPr>
                <w:b/>
                <w:sz w:val="24"/>
              </w:rPr>
            </w:pPr>
            <w:r w:rsidRPr="00DE69F6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9F6">
              <w:rPr>
                <w:b/>
                <w:sz w:val="24"/>
              </w:rPr>
              <w:instrText xml:space="preserve"> FORMTEXT </w:instrText>
            </w:r>
            <w:r w:rsidRPr="00DE69F6">
              <w:rPr>
                <w:b/>
                <w:sz w:val="24"/>
              </w:rPr>
            </w:r>
            <w:r w:rsidRPr="00DE69F6">
              <w:rPr>
                <w:b/>
                <w:sz w:val="24"/>
              </w:rPr>
              <w:fldChar w:fldCharType="separate"/>
            </w:r>
            <w:r w:rsidRPr="00DE69F6">
              <w:rPr>
                <w:b/>
                <w:sz w:val="24"/>
              </w:rPr>
              <w:t> </w:t>
            </w:r>
            <w:r w:rsidRPr="00DE69F6">
              <w:rPr>
                <w:b/>
                <w:sz w:val="24"/>
              </w:rPr>
              <w:t> </w:t>
            </w:r>
            <w:r w:rsidRPr="00DE69F6">
              <w:rPr>
                <w:b/>
                <w:sz w:val="24"/>
              </w:rPr>
              <w:t> </w:t>
            </w:r>
            <w:r w:rsidRPr="00DE69F6">
              <w:rPr>
                <w:b/>
                <w:sz w:val="24"/>
              </w:rPr>
              <w:t> </w:t>
            </w:r>
            <w:r w:rsidRPr="00DE69F6">
              <w:rPr>
                <w:b/>
                <w:sz w:val="24"/>
              </w:rPr>
              <w:t> </w:t>
            </w:r>
            <w:r w:rsidRPr="00DE69F6">
              <w:rPr>
                <w:b/>
                <w:sz w:val="24"/>
              </w:rPr>
              <w:fldChar w:fldCharType="end"/>
            </w:r>
          </w:p>
        </w:tc>
      </w:tr>
    </w:tbl>
    <w:p w14:paraId="4AA0A592" w14:textId="77777777"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4F03E6C7" w14:textId="77777777"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75"/>
        <w:gridCol w:w="3508"/>
      </w:tblGrid>
      <w:tr w:rsidR="000131D0" w14:paraId="6638227A" w14:textId="77777777" w:rsidTr="002422CD">
        <w:trPr>
          <w:cantSplit/>
          <w:trHeight w:val="1676"/>
          <w:jc w:val="center"/>
        </w:trPr>
        <w:tc>
          <w:tcPr>
            <w:tcW w:w="5275" w:type="dxa"/>
            <w:shd w:val="clear" w:color="auto" w:fill="F2F2F2" w:themeFill="background1" w:themeFillShade="F2"/>
            <w:vAlign w:val="center"/>
          </w:tcPr>
          <w:p w14:paraId="63B933FC" w14:textId="52CAFFD6" w:rsidR="000131D0" w:rsidRPr="00E87CD5" w:rsidRDefault="000131D0" w:rsidP="00E87CD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Professionals involved in RASC process</w:t>
            </w:r>
          </w:p>
        </w:tc>
        <w:tc>
          <w:tcPr>
            <w:tcW w:w="3508" w:type="dxa"/>
            <w:shd w:val="clear" w:color="auto" w:fill="F2F2F2" w:themeFill="background1" w:themeFillShade="F2"/>
            <w:vAlign w:val="center"/>
          </w:tcPr>
          <w:p w14:paraId="530C46A1" w14:textId="77777777" w:rsidR="000131D0" w:rsidRPr="00E87CD5" w:rsidRDefault="000131D0" w:rsidP="00E87CD5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>Organisation</w:t>
            </w:r>
          </w:p>
        </w:tc>
      </w:tr>
      <w:tr w:rsidR="000131D0" w14:paraId="5A542771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128F8FDE" w14:textId="77777777" w:rsidR="000131D0" w:rsidRPr="00E87CD5" w:rsidRDefault="000131D0" w:rsidP="00E87CD5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288F008E" w14:textId="77777777" w:rsidR="000131D0" w:rsidRPr="00E87CD5" w:rsidRDefault="000131D0" w:rsidP="00E87CD5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46D2D460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697A0C77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0A3D1916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6BE8925F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212A30D5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6AA01991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6AEC37DC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5444413E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5987D5BE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0D0FB171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0327D4B5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2A17D8E1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797848A4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2E170735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447C36D9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7F4601E7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1687AF32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6E58CF21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52D2C200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3BC3FB92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6896E53B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2EB22D3A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7A69655D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3862A483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539969CA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047DE231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6C5B164A" w14:textId="77777777" w:rsidR="000131D0" w:rsidRPr="00E87CD5" w:rsidRDefault="000131D0" w:rsidP="00046D0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23B86440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3F7C59BA" w14:textId="77777777" w:rsidR="000131D0" w:rsidRPr="00E87CD5" w:rsidRDefault="000131D0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208B0B44" w14:textId="77777777" w:rsidR="000131D0" w:rsidRPr="00E87CD5" w:rsidRDefault="000131D0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131D0" w14:paraId="517E04D8" w14:textId="77777777" w:rsidTr="002422CD">
        <w:trPr>
          <w:cantSplit/>
          <w:trHeight w:val="424"/>
          <w:jc w:val="center"/>
        </w:trPr>
        <w:tc>
          <w:tcPr>
            <w:tcW w:w="5275" w:type="dxa"/>
            <w:vAlign w:val="center"/>
          </w:tcPr>
          <w:p w14:paraId="73EAB8F3" w14:textId="77777777" w:rsidR="000131D0" w:rsidRPr="00E87CD5" w:rsidRDefault="000131D0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8" w:type="dxa"/>
            <w:vAlign w:val="center"/>
          </w:tcPr>
          <w:p w14:paraId="0EC629FB" w14:textId="77777777" w:rsidR="000131D0" w:rsidRPr="00E87CD5" w:rsidRDefault="000131D0" w:rsidP="005159AF">
            <w:pPr>
              <w:pStyle w:val="NoSpacing"/>
              <w:rPr>
                <w:rFonts w:ascii="Arial" w:hAnsi="Arial" w:cs="Arial"/>
                <w:b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6A8CAB68" w14:textId="77777777" w:rsidR="00550D5C" w:rsidRPr="00E71AB1" w:rsidRDefault="00550D5C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87CD5" w:rsidRPr="00E87CD5" w14:paraId="48223337" w14:textId="77777777" w:rsidTr="00E87CD5">
        <w:tc>
          <w:tcPr>
            <w:tcW w:w="9962" w:type="dxa"/>
            <w:shd w:val="clear" w:color="auto" w:fill="F2F2F2" w:themeFill="background1" w:themeFillShade="F2"/>
          </w:tcPr>
          <w:p w14:paraId="3198A5ED" w14:textId="7EABC095" w:rsidR="00E87CD5" w:rsidRPr="00E87CD5" w:rsidRDefault="00E87CD5" w:rsidP="00E87C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 xml:space="preserve">SECTION 1: </w:t>
            </w:r>
            <w:r w:rsidR="0079324F" w:rsidRPr="00852B14">
              <w:rPr>
                <w:rFonts w:ascii="Arial" w:hAnsi="Arial" w:cs="Arial"/>
                <w:b/>
              </w:rPr>
              <w:t xml:space="preserve">SUMMARY OF INITIAL </w:t>
            </w:r>
            <w:r w:rsidR="002422CD" w:rsidRPr="00852B14">
              <w:rPr>
                <w:rFonts w:ascii="Arial" w:hAnsi="Arial" w:cs="Arial"/>
                <w:b/>
              </w:rPr>
              <w:t xml:space="preserve">SERIOUS </w:t>
            </w:r>
            <w:r w:rsidR="0079324F" w:rsidRPr="00852B14">
              <w:rPr>
                <w:rFonts w:ascii="Arial" w:hAnsi="Arial" w:cs="Arial"/>
                <w:b/>
              </w:rPr>
              <w:t>CONCERNS</w:t>
            </w:r>
          </w:p>
        </w:tc>
      </w:tr>
      <w:tr w:rsidR="00E87CD5" w14:paraId="0056ABC5" w14:textId="77777777" w:rsidTr="00E87CD5">
        <w:tc>
          <w:tcPr>
            <w:tcW w:w="9962" w:type="dxa"/>
          </w:tcPr>
          <w:p w14:paraId="63138EB5" w14:textId="77777777" w:rsidR="00E87CD5" w:rsidRDefault="00E87CD5" w:rsidP="001F7E2D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18085B44" w14:textId="77777777" w:rsidR="00E87CD5" w:rsidRPr="00723E32" w:rsidRDefault="00E87CD5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87CD5" w:rsidRPr="00E71AB1" w14:paraId="4A6AA42D" w14:textId="77777777" w:rsidTr="00E71AB1">
        <w:tc>
          <w:tcPr>
            <w:tcW w:w="9962" w:type="dxa"/>
            <w:shd w:val="clear" w:color="auto" w:fill="F2F2F2" w:themeFill="background1" w:themeFillShade="F2"/>
          </w:tcPr>
          <w:p w14:paraId="13A20A1D" w14:textId="0AB23AFE" w:rsidR="00E87CD5" w:rsidRPr="00E71AB1" w:rsidRDefault="0079324F" w:rsidP="005843E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2</w:t>
            </w:r>
            <w:r w:rsidRPr="00852B14">
              <w:rPr>
                <w:rFonts w:ascii="Arial" w:hAnsi="Arial" w:cs="Arial"/>
                <w:b/>
              </w:rPr>
              <w:t>: DETAILS OF MEETINGS HELD AND ACTIONS TAKEN DURING THE RASC PROCESS</w:t>
            </w:r>
          </w:p>
        </w:tc>
      </w:tr>
      <w:tr w:rsidR="00E87CD5" w14:paraId="5FB29A19" w14:textId="77777777" w:rsidTr="00E71AB1">
        <w:tc>
          <w:tcPr>
            <w:tcW w:w="9962" w:type="dxa"/>
            <w:tcBorders>
              <w:bottom w:val="single" w:sz="4" w:space="0" w:color="auto"/>
            </w:tcBorders>
          </w:tcPr>
          <w:p w14:paraId="782933BC" w14:textId="77777777" w:rsidR="00E87CD5" w:rsidRDefault="00E71AB1" w:rsidP="001F7E2D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61CE9303" w14:textId="77777777" w:rsidR="00E87CD5" w:rsidRPr="00B0157A" w:rsidRDefault="00E87CD5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1"/>
        <w:gridCol w:w="1271"/>
        <w:gridCol w:w="2686"/>
        <w:gridCol w:w="4724"/>
      </w:tblGrid>
      <w:tr w:rsidR="00046D0F" w:rsidRPr="00E87CD5" w14:paraId="6558885C" w14:textId="77777777" w:rsidTr="00046D0F">
        <w:tc>
          <w:tcPr>
            <w:tcW w:w="9962" w:type="dxa"/>
            <w:gridSpan w:val="4"/>
            <w:shd w:val="clear" w:color="auto" w:fill="F2F2F2" w:themeFill="background1" w:themeFillShade="F2"/>
          </w:tcPr>
          <w:p w14:paraId="4CEAC370" w14:textId="77777777" w:rsidR="00046D0F" w:rsidRPr="005843E1" w:rsidRDefault="00046D0F" w:rsidP="005843E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3: </w:t>
            </w:r>
            <w:r w:rsidR="005843E1">
              <w:rPr>
                <w:rFonts w:ascii="Arial" w:hAnsi="Arial" w:cs="Arial"/>
                <w:b/>
              </w:rPr>
              <w:t>FINALISATION OF IMPLEMENTATION OF THE MULTI-AGENCY ACTION PLAN / SERVICE IMPROVEMENT PLAN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46D0F" w14:paraId="53338938" w14:textId="77777777" w:rsidTr="00046D0F">
        <w:tc>
          <w:tcPr>
            <w:tcW w:w="9962" w:type="dxa"/>
            <w:gridSpan w:val="4"/>
          </w:tcPr>
          <w:p w14:paraId="1D8420A1" w14:textId="561583BF" w:rsidR="00DE69F6" w:rsidRDefault="00DE69F6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DE69F6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69F6">
              <w:rPr>
                <w:rFonts w:ascii="Arial" w:hAnsi="Arial" w:cs="Arial"/>
                <w:b/>
              </w:rPr>
              <w:instrText xml:space="preserve"> FORMTEXT </w:instrText>
            </w:r>
            <w:r w:rsidRPr="00DE69F6">
              <w:rPr>
                <w:rFonts w:ascii="Arial" w:hAnsi="Arial" w:cs="Arial"/>
                <w:b/>
              </w:rPr>
            </w:r>
            <w:r w:rsidRPr="00DE69F6">
              <w:rPr>
                <w:rFonts w:ascii="Arial" w:hAnsi="Arial" w:cs="Arial"/>
                <w:b/>
              </w:rPr>
              <w:fldChar w:fldCharType="separate"/>
            </w:r>
            <w:r w:rsidRPr="00DE69F6">
              <w:rPr>
                <w:rFonts w:ascii="Arial" w:hAnsi="Arial" w:cs="Arial"/>
                <w:b/>
              </w:rPr>
              <w:t> </w:t>
            </w:r>
            <w:r w:rsidRPr="00DE69F6">
              <w:rPr>
                <w:rFonts w:ascii="Arial" w:hAnsi="Arial" w:cs="Arial"/>
                <w:b/>
              </w:rPr>
              <w:t> </w:t>
            </w:r>
            <w:r w:rsidRPr="00DE69F6">
              <w:rPr>
                <w:rFonts w:ascii="Arial" w:hAnsi="Arial" w:cs="Arial"/>
                <w:b/>
              </w:rPr>
              <w:t> </w:t>
            </w:r>
            <w:r w:rsidRPr="00DE69F6">
              <w:rPr>
                <w:rFonts w:ascii="Arial" w:hAnsi="Arial" w:cs="Arial"/>
                <w:b/>
              </w:rPr>
              <w:t> </w:t>
            </w:r>
            <w:r w:rsidRPr="00DE69F6">
              <w:rPr>
                <w:rFonts w:ascii="Arial" w:hAnsi="Arial" w:cs="Arial"/>
                <w:b/>
              </w:rPr>
              <w:t> </w:t>
            </w:r>
            <w:r w:rsidRPr="00DE69F6">
              <w:rPr>
                <w:rFonts w:ascii="Arial" w:hAnsi="Arial" w:cs="Arial"/>
              </w:rPr>
              <w:fldChar w:fldCharType="end"/>
            </w:r>
          </w:p>
          <w:p w14:paraId="126C2343" w14:textId="599171E4" w:rsidR="00DE69F6" w:rsidRDefault="00DE69F6" w:rsidP="00046D0F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BCB2CA4" w14:textId="77777777" w:rsidR="00DE69F6" w:rsidRPr="00DE69F6" w:rsidRDefault="00DE69F6" w:rsidP="00046D0F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074281D" w14:textId="79145EC2" w:rsidR="00046D0F" w:rsidRDefault="0079324F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852B14">
              <w:rPr>
                <w:rFonts w:ascii="Arial" w:hAnsi="Arial" w:cs="Arial"/>
              </w:rPr>
              <w:t>Please provide a copy of the RASC Action Plan</w:t>
            </w:r>
          </w:p>
        </w:tc>
      </w:tr>
      <w:tr w:rsidR="005843E1" w14:paraId="333B69FA" w14:textId="77777777" w:rsidTr="00046D0F">
        <w:tc>
          <w:tcPr>
            <w:tcW w:w="9962" w:type="dxa"/>
            <w:gridSpan w:val="4"/>
          </w:tcPr>
          <w:p w14:paraId="7B241B62" w14:textId="489FB581" w:rsidR="005843E1" w:rsidRPr="001F7E2D" w:rsidRDefault="005843E1" w:rsidP="00CE16B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multi-agency members agreed that the Action Plan / Service Provider Improvement Plan addresses the risks identified and that the </w:t>
            </w:r>
            <w:r w:rsidRPr="005843E1">
              <w:rPr>
                <w:rFonts w:ascii="Arial" w:hAnsi="Arial" w:cs="Arial"/>
                <w:i/>
              </w:rPr>
              <w:t xml:space="preserve">Protocol for Responding to </w:t>
            </w:r>
            <w:r w:rsidR="003D5530">
              <w:rPr>
                <w:rFonts w:ascii="Arial" w:hAnsi="Arial" w:cs="Arial"/>
                <w:i/>
              </w:rPr>
              <w:t>and Addressing Serious Concerns</w:t>
            </w:r>
            <w:r>
              <w:rPr>
                <w:rFonts w:ascii="Arial" w:hAnsi="Arial" w:cs="Arial"/>
              </w:rPr>
              <w:t xml:space="preserve"> may be concluded?</w:t>
            </w:r>
          </w:p>
        </w:tc>
      </w:tr>
      <w:tr w:rsidR="005843E1" w14:paraId="6227D118" w14:textId="77777777" w:rsidTr="00FD1CB6">
        <w:tc>
          <w:tcPr>
            <w:tcW w:w="1281" w:type="dxa"/>
          </w:tcPr>
          <w:p w14:paraId="095D5A8A" w14:textId="77777777" w:rsidR="005843E1" w:rsidRPr="001F7E2D" w:rsidRDefault="005843E1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="00852B14">
              <w:rPr>
                <w:b/>
                <w:bCs/>
              </w:rPr>
            </w:r>
            <w:r w:rsidR="00852B14"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271" w:type="dxa"/>
          </w:tcPr>
          <w:p w14:paraId="5D6714E2" w14:textId="77777777" w:rsidR="005843E1" w:rsidRPr="001F7E2D" w:rsidRDefault="005843E1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="00852B14">
              <w:rPr>
                <w:b/>
                <w:bCs/>
              </w:rPr>
            </w:r>
            <w:r w:rsidR="00852B14"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2686" w:type="dxa"/>
          </w:tcPr>
          <w:p w14:paraId="5698F725" w14:textId="77777777" w:rsidR="005843E1" w:rsidRDefault="000458A7" w:rsidP="005843E1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any</w:t>
            </w:r>
            <w:r w:rsidR="005843E1">
              <w:rPr>
                <w:rFonts w:ascii="Arial" w:hAnsi="Arial" w:cs="Arial"/>
              </w:rPr>
              <w:t xml:space="preserve"> disagreements: </w:t>
            </w:r>
          </w:p>
        </w:tc>
        <w:tc>
          <w:tcPr>
            <w:tcW w:w="4724" w:type="dxa"/>
          </w:tcPr>
          <w:p w14:paraId="454E2680" w14:textId="77777777" w:rsidR="005843E1" w:rsidRDefault="005843E1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0A3FFF" w14:paraId="23199F27" w14:textId="77777777" w:rsidTr="00852B14">
        <w:tc>
          <w:tcPr>
            <w:tcW w:w="9962" w:type="dxa"/>
            <w:gridSpan w:val="4"/>
            <w:shd w:val="clear" w:color="auto" w:fill="auto"/>
          </w:tcPr>
          <w:p w14:paraId="34552672" w14:textId="77777777" w:rsidR="000A3FFF" w:rsidRPr="00852B14" w:rsidRDefault="000A3FFF" w:rsidP="000131D0">
            <w:pPr>
              <w:pStyle w:val="NoSpacing"/>
              <w:rPr>
                <w:rFonts w:ascii="Arial" w:hAnsi="Arial" w:cs="Arial"/>
              </w:rPr>
            </w:pPr>
            <w:r w:rsidRPr="00852B14">
              <w:rPr>
                <w:rFonts w:ascii="Arial" w:hAnsi="Arial" w:cs="Arial"/>
              </w:rPr>
              <w:t>Are there an</w:t>
            </w:r>
            <w:r w:rsidR="000131D0" w:rsidRPr="00852B14">
              <w:rPr>
                <w:rFonts w:ascii="Arial" w:hAnsi="Arial" w:cs="Arial"/>
              </w:rPr>
              <w:t xml:space="preserve">y </w:t>
            </w:r>
            <w:r w:rsidRPr="00852B14">
              <w:rPr>
                <w:rFonts w:ascii="Arial" w:hAnsi="Arial" w:cs="Arial"/>
              </w:rPr>
              <w:t>criminal proceedings</w:t>
            </w:r>
            <w:r w:rsidR="000131D0" w:rsidRPr="00852B14">
              <w:rPr>
                <w:rFonts w:ascii="Arial" w:hAnsi="Arial" w:cs="Arial"/>
              </w:rPr>
              <w:t>/CQC sanctions/prosecutions</w:t>
            </w:r>
            <w:r w:rsidRPr="00852B14">
              <w:rPr>
                <w:rFonts w:ascii="Arial" w:hAnsi="Arial" w:cs="Arial"/>
              </w:rPr>
              <w:t>?</w:t>
            </w:r>
          </w:p>
          <w:p w14:paraId="7791E96D" w14:textId="77777777" w:rsidR="00985442" w:rsidRPr="00852B14" w:rsidRDefault="00985442" w:rsidP="00985442">
            <w:pPr>
              <w:pStyle w:val="NoSpacing"/>
              <w:rPr>
                <w:rFonts w:cs="Arial"/>
              </w:rPr>
            </w:pPr>
            <w:r w:rsidRPr="00852B1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B14">
              <w:rPr>
                <w:rFonts w:cs="Arial"/>
              </w:rPr>
              <w:instrText xml:space="preserve"> FORMTEXT </w:instrText>
            </w:r>
            <w:r w:rsidRPr="00852B14">
              <w:rPr>
                <w:rFonts w:cs="Arial"/>
              </w:rPr>
            </w:r>
            <w:r w:rsidRPr="00852B14">
              <w:rPr>
                <w:rFonts w:cs="Arial"/>
              </w:rPr>
              <w:fldChar w:fldCharType="separate"/>
            </w:r>
            <w:r w:rsidRPr="00852B14">
              <w:rPr>
                <w:rFonts w:cs="Arial"/>
              </w:rPr>
              <w:t> </w:t>
            </w:r>
            <w:r w:rsidRPr="00852B14">
              <w:rPr>
                <w:rFonts w:cs="Arial"/>
              </w:rPr>
              <w:t> </w:t>
            </w:r>
            <w:r w:rsidRPr="00852B14">
              <w:rPr>
                <w:rFonts w:cs="Arial"/>
              </w:rPr>
              <w:t> </w:t>
            </w:r>
            <w:r w:rsidRPr="00852B14">
              <w:rPr>
                <w:rFonts w:cs="Arial"/>
              </w:rPr>
              <w:t> </w:t>
            </w:r>
            <w:r w:rsidRPr="00852B14">
              <w:rPr>
                <w:rFonts w:cs="Arial"/>
              </w:rPr>
              <w:t> </w:t>
            </w:r>
            <w:r w:rsidRPr="00852B14">
              <w:rPr>
                <w:rFonts w:cs="Arial"/>
              </w:rPr>
              <w:fldChar w:fldCharType="end"/>
            </w:r>
          </w:p>
          <w:p w14:paraId="75C9919B" w14:textId="77777777" w:rsidR="000131D0" w:rsidRPr="00852B14" w:rsidRDefault="000131D0" w:rsidP="000131D0">
            <w:pPr>
              <w:pStyle w:val="NoSpacing"/>
              <w:rPr>
                <w:rFonts w:ascii="Arial" w:hAnsi="Arial" w:cs="Arial"/>
              </w:rPr>
            </w:pPr>
          </w:p>
          <w:p w14:paraId="1B90F527" w14:textId="2D51A680" w:rsidR="000131D0" w:rsidRPr="00852B14" w:rsidRDefault="000131D0" w:rsidP="002422CD">
            <w:pPr>
              <w:pStyle w:val="NoSpacing"/>
              <w:rPr>
                <w:rFonts w:ascii="Arial" w:hAnsi="Arial" w:cs="Arial"/>
              </w:rPr>
            </w:pPr>
          </w:p>
        </w:tc>
      </w:tr>
      <w:tr w:rsidR="00FD1CB6" w14:paraId="3E3D6A23" w14:textId="77777777" w:rsidTr="00FD1CB6">
        <w:tc>
          <w:tcPr>
            <w:tcW w:w="5238" w:type="dxa"/>
            <w:gridSpan w:val="3"/>
          </w:tcPr>
          <w:p w14:paraId="214977BE" w14:textId="38DE85E8" w:rsidR="00FD1CB6" w:rsidRDefault="000B32A3" w:rsidP="00FD1CB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t</w:t>
            </w:r>
            <w:r w:rsidR="003D5530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</w:rPr>
              <w:t xml:space="preserve">service </w:t>
            </w:r>
            <w:r w:rsidR="00AC16F5">
              <w:rPr>
                <w:rFonts w:ascii="Arial" w:hAnsi="Arial" w:cs="Arial"/>
              </w:rPr>
              <w:t xml:space="preserve">was closed / </w:t>
            </w:r>
            <w:r>
              <w:rPr>
                <w:rFonts w:ascii="Arial" w:hAnsi="Arial" w:cs="Arial"/>
              </w:rPr>
              <w:t>no longer subject to the RASC Protocol (if applicable)</w:t>
            </w:r>
          </w:p>
        </w:tc>
        <w:tc>
          <w:tcPr>
            <w:tcW w:w="4724" w:type="dxa"/>
          </w:tcPr>
          <w:p w14:paraId="1A83681A" w14:textId="20836D9A" w:rsidR="00FD1CB6" w:rsidRPr="001F7E2D" w:rsidRDefault="00FD1CB6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53E0072B" w14:textId="77777777" w:rsidR="00FD1CB6" w:rsidRPr="00B0157A" w:rsidRDefault="00FD1CB6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71AB1" w:rsidRPr="00E87CD5" w14:paraId="46905300" w14:textId="77777777" w:rsidTr="00046D0F">
        <w:tc>
          <w:tcPr>
            <w:tcW w:w="9962" w:type="dxa"/>
            <w:shd w:val="clear" w:color="auto" w:fill="F2F2F2" w:themeFill="background1" w:themeFillShade="F2"/>
          </w:tcPr>
          <w:p w14:paraId="47021DD6" w14:textId="77777777" w:rsidR="00E71AB1" w:rsidRDefault="00E71AB1" w:rsidP="005843E1">
            <w:pPr>
              <w:pStyle w:val="NoSpacing"/>
              <w:tabs>
                <w:tab w:val="left" w:pos="8055"/>
              </w:tabs>
              <w:rPr>
                <w:rFonts w:ascii="Arial" w:hAnsi="Arial" w:cs="Arial"/>
                <w:b/>
              </w:rPr>
            </w:pPr>
            <w:r w:rsidRPr="00E87CD5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 xml:space="preserve">4: </w:t>
            </w:r>
            <w:r w:rsidR="005843E1">
              <w:rPr>
                <w:rFonts w:ascii="Arial" w:hAnsi="Arial" w:cs="Arial"/>
                <w:b/>
              </w:rPr>
              <w:t>IDENTIFICATION OF LESSONS LEARNED</w:t>
            </w:r>
          </w:p>
          <w:p w14:paraId="373F751B" w14:textId="77777777" w:rsidR="005843E1" w:rsidRDefault="005843E1" w:rsidP="005843E1">
            <w:pPr>
              <w:pStyle w:val="NoSpacing"/>
              <w:tabs>
                <w:tab w:val="left" w:pos="8055"/>
              </w:tabs>
              <w:rPr>
                <w:rFonts w:ascii="Arial" w:hAnsi="Arial" w:cs="Arial"/>
              </w:rPr>
            </w:pPr>
            <w:r w:rsidRPr="005843E1">
              <w:rPr>
                <w:rFonts w:ascii="Arial" w:hAnsi="Arial" w:cs="Arial"/>
              </w:rPr>
              <w:t>Clarification of information to be shared with Teeswide Safeguarding Adults Board</w:t>
            </w:r>
            <w:r>
              <w:rPr>
                <w:rFonts w:ascii="Arial" w:hAnsi="Arial" w:cs="Arial"/>
              </w:rPr>
              <w:t>:</w:t>
            </w:r>
          </w:p>
          <w:p w14:paraId="187C68E6" w14:textId="77777777" w:rsidR="005843E1" w:rsidRDefault="005843E1" w:rsidP="005843E1">
            <w:pPr>
              <w:pStyle w:val="NoSpacing"/>
              <w:numPr>
                <w:ilvl w:val="0"/>
                <w:numId w:val="5"/>
              </w:numPr>
              <w:tabs>
                <w:tab w:val="left" w:pos="80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up recommendations</w:t>
            </w:r>
          </w:p>
          <w:p w14:paraId="77D0FC18" w14:textId="77777777" w:rsidR="005843E1" w:rsidRDefault="005843E1" w:rsidP="005843E1">
            <w:pPr>
              <w:pStyle w:val="NoSpacing"/>
              <w:numPr>
                <w:ilvl w:val="0"/>
                <w:numId w:val="5"/>
              </w:numPr>
              <w:tabs>
                <w:tab w:val="left" w:pos="80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 up Action Plans (including timescales if applicable)</w:t>
            </w:r>
          </w:p>
          <w:p w14:paraId="27641BEE" w14:textId="77777777" w:rsidR="005843E1" w:rsidRPr="005843E1" w:rsidRDefault="005843E1" w:rsidP="005843E1">
            <w:pPr>
              <w:pStyle w:val="NoSpacing"/>
              <w:numPr>
                <w:ilvl w:val="0"/>
                <w:numId w:val="5"/>
              </w:numPr>
              <w:tabs>
                <w:tab w:val="left" w:pos="80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Multi-Agency issues and considerations</w:t>
            </w:r>
          </w:p>
        </w:tc>
      </w:tr>
      <w:tr w:rsidR="00E71AB1" w14:paraId="38FF25C5" w14:textId="77777777" w:rsidTr="00046D0F">
        <w:tc>
          <w:tcPr>
            <w:tcW w:w="9962" w:type="dxa"/>
          </w:tcPr>
          <w:p w14:paraId="29CD032A" w14:textId="77777777" w:rsidR="00E71AB1" w:rsidRDefault="00E71AB1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2F58C34B" w14:textId="77777777" w:rsidR="00E71AB1" w:rsidRPr="00723E32" w:rsidRDefault="00E71AB1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1417"/>
        <w:gridCol w:w="1349"/>
      </w:tblGrid>
      <w:tr w:rsidR="00E71AB1" w:rsidRPr="00E87CD5" w14:paraId="37E293AA" w14:textId="77777777" w:rsidTr="00046D0F">
        <w:tc>
          <w:tcPr>
            <w:tcW w:w="9962" w:type="dxa"/>
            <w:gridSpan w:val="3"/>
            <w:shd w:val="clear" w:color="auto" w:fill="F2F2F2" w:themeFill="background1" w:themeFillShade="F2"/>
          </w:tcPr>
          <w:p w14:paraId="7B48EE15" w14:textId="77777777" w:rsidR="00E71AB1" w:rsidRPr="00E87CD5" w:rsidRDefault="00E71AB1" w:rsidP="005843E1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5</w:t>
            </w:r>
            <w:r w:rsidRPr="00E87CD5">
              <w:rPr>
                <w:rFonts w:ascii="Arial" w:hAnsi="Arial" w:cs="Arial"/>
                <w:b/>
              </w:rPr>
              <w:t xml:space="preserve">: </w:t>
            </w:r>
            <w:r w:rsidR="005843E1">
              <w:rPr>
                <w:rFonts w:ascii="Arial" w:hAnsi="Arial" w:cs="Arial"/>
                <w:b/>
              </w:rPr>
              <w:t>CONFIRMATION OF WHERE RECORDS OF THE SERIOUS CONCERNS PROTOCOL ARE TO BE HELD</w:t>
            </w:r>
          </w:p>
        </w:tc>
      </w:tr>
      <w:tr w:rsidR="00E71AB1" w14:paraId="7CC2D1C5" w14:textId="77777777" w:rsidTr="00046D0F">
        <w:tc>
          <w:tcPr>
            <w:tcW w:w="9962" w:type="dxa"/>
            <w:gridSpan w:val="3"/>
          </w:tcPr>
          <w:p w14:paraId="0A47BA4D" w14:textId="77777777" w:rsidR="00E71AB1" w:rsidRDefault="00E71AB1" w:rsidP="00046D0F">
            <w:pPr>
              <w:pStyle w:val="NoSpacing"/>
              <w:jc w:val="both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5843E1" w14:paraId="08776EEB" w14:textId="77777777" w:rsidTr="005843E1">
        <w:tc>
          <w:tcPr>
            <w:tcW w:w="7196" w:type="dxa"/>
          </w:tcPr>
          <w:p w14:paraId="58F65C70" w14:textId="77777777" w:rsidR="005843E1" w:rsidRPr="001F7E2D" w:rsidRDefault="005843E1" w:rsidP="00046D0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 the information to be recorded on individual case files / electronic records</w:t>
            </w:r>
          </w:p>
        </w:tc>
        <w:tc>
          <w:tcPr>
            <w:tcW w:w="1417" w:type="dxa"/>
          </w:tcPr>
          <w:p w14:paraId="7E4527D9" w14:textId="77777777" w:rsidR="005843E1" w:rsidRPr="001F7E2D" w:rsidRDefault="005843E1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="00852B14">
              <w:rPr>
                <w:b/>
                <w:bCs/>
              </w:rPr>
            </w:r>
            <w:r w:rsidR="00852B14"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  <w:tc>
          <w:tcPr>
            <w:tcW w:w="1349" w:type="dxa"/>
          </w:tcPr>
          <w:p w14:paraId="3E16B701" w14:textId="77777777" w:rsidR="005843E1" w:rsidRPr="001F7E2D" w:rsidRDefault="005843E1" w:rsidP="00115AB0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r w:rsidRPr="00E56C5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6C5E">
              <w:rPr>
                <w:b/>
                <w:bCs/>
              </w:rPr>
              <w:instrText xml:space="preserve"> FORMCHECKBOX </w:instrText>
            </w:r>
            <w:r w:rsidR="00852B14">
              <w:rPr>
                <w:b/>
                <w:bCs/>
              </w:rPr>
            </w:r>
            <w:r w:rsidR="00852B14">
              <w:rPr>
                <w:b/>
                <w:bCs/>
              </w:rPr>
              <w:fldChar w:fldCharType="separate"/>
            </w:r>
            <w:r w:rsidRPr="00E56C5E">
              <w:rPr>
                <w:b/>
                <w:bCs/>
              </w:rPr>
              <w:fldChar w:fldCharType="end"/>
            </w:r>
          </w:p>
        </w:tc>
      </w:tr>
    </w:tbl>
    <w:p w14:paraId="68E6E0C5" w14:textId="77777777" w:rsidR="00E71AB1" w:rsidRDefault="00E71AB1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3320"/>
        <w:gridCol w:w="1661"/>
        <w:gridCol w:w="1661"/>
      </w:tblGrid>
      <w:tr w:rsidR="005843E1" w:rsidRPr="00EF5B4C" w14:paraId="37BBE25D" w14:textId="77777777" w:rsidTr="00115AB0">
        <w:tc>
          <w:tcPr>
            <w:tcW w:w="9962" w:type="dxa"/>
            <w:gridSpan w:val="4"/>
            <w:shd w:val="clear" w:color="auto" w:fill="F2F2F2" w:themeFill="background1" w:themeFillShade="F2"/>
          </w:tcPr>
          <w:p w14:paraId="7C49D6A1" w14:textId="77777777" w:rsidR="005843E1" w:rsidRPr="00EF5B4C" w:rsidRDefault="005843E1" w:rsidP="005843E1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F5B4C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6</w:t>
            </w:r>
            <w:r w:rsidRPr="00EF5B4C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SIGNATURE</w:t>
            </w:r>
          </w:p>
        </w:tc>
      </w:tr>
      <w:tr w:rsidR="005843E1" w14:paraId="127BD766" w14:textId="77777777" w:rsidTr="00115AB0">
        <w:tc>
          <w:tcPr>
            <w:tcW w:w="3320" w:type="dxa"/>
          </w:tcPr>
          <w:p w14:paraId="3DE7D7A3" w14:textId="77777777" w:rsidR="005843E1" w:rsidRDefault="005843E1" w:rsidP="00115A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 by </w:t>
            </w:r>
            <w:proofErr w:type="gramStart"/>
            <w:r>
              <w:rPr>
                <w:rFonts w:ascii="Arial" w:hAnsi="Arial" w:cs="Arial"/>
              </w:rPr>
              <w:t>Chair Person</w:t>
            </w:r>
            <w:proofErr w:type="gramEnd"/>
          </w:p>
        </w:tc>
        <w:tc>
          <w:tcPr>
            <w:tcW w:w="3320" w:type="dxa"/>
          </w:tcPr>
          <w:p w14:paraId="0248577E" w14:textId="77777777" w:rsidR="005843E1" w:rsidRDefault="005843E1" w:rsidP="00115AB0">
            <w:pPr>
              <w:pStyle w:val="NoSpacing"/>
              <w:rPr>
                <w:rFonts w:ascii="Arial" w:hAnsi="Arial" w:cs="Arial"/>
              </w:rPr>
            </w:pPr>
          </w:p>
          <w:p w14:paraId="2C5136FF" w14:textId="77777777" w:rsidR="005843E1" w:rsidRDefault="005843E1" w:rsidP="00115AB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42B78D49" w14:textId="77777777" w:rsidR="005843E1" w:rsidRDefault="005843E1" w:rsidP="00115A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661" w:type="dxa"/>
          </w:tcPr>
          <w:p w14:paraId="16B4004A" w14:textId="77777777" w:rsidR="005843E1" w:rsidRDefault="005843E1" w:rsidP="00115AB0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  <w:tr w:rsidR="005843E1" w14:paraId="406292AE" w14:textId="77777777" w:rsidTr="00B62ECD">
        <w:tc>
          <w:tcPr>
            <w:tcW w:w="8301" w:type="dxa"/>
            <w:gridSpan w:val="3"/>
          </w:tcPr>
          <w:p w14:paraId="34032698" w14:textId="378C28B8" w:rsidR="005843E1" w:rsidRDefault="003D5530" w:rsidP="00115AB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5843E1">
              <w:rPr>
                <w:rFonts w:ascii="Arial" w:hAnsi="Arial" w:cs="Arial"/>
              </w:rPr>
              <w:t xml:space="preserve"> forwarded to the TSAB Business Unit</w:t>
            </w:r>
            <w:r>
              <w:rPr>
                <w:rFonts w:ascii="Arial" w:hAnsi="Arial" w:cs="Arial"/>
              </w:rPr>
              <w:t xml:space="preserve"> (</w:t>
            </w:r>
            <w:hyperlink r:id="rId8" w:history="1">
              <w:r w:rsidRPr="00DA0F8B">
                <w:rPr>
                  <w:rStyle w:val="Hyperlink"/>
                  <w:rFonts w:ascii="Arial" w:hAnsi="Arial" w:cs="Arial"/>
                </w:rPr>
                <w:t>tsab.businessunit@stockton.gov.uk</w:t>
              </w:r>
            </w:hyperlink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661" w:type="dxa"/>
          </w:tcPr>
          <w:p w14:paraId="77EC5415" w14:textId="77777777" w:rsidR="005843E1" w:rsidRPr="001F7E2D" w:rsidRDefault="005843E1" w:rsidP="00115AB0">
            <w:pPr>
              <w:pStyle w:val="NoSpacing"/>
              <w:rPr>
                <w:rFonts w:ascii="Arial" w:hAnsi="Arial" w:cs="Arial"/>
              </w:rPr>
            </w:pPr>
            <w:r w:rsidRPr="001F7E2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7E2D">
              <w:rPr>
                <w:rFonts w:ascii="Arial" w:hAnsi="Arial" w:cs="Arial"/>
              </w:rPr>
              <w:instrText xml:space="preserve"> FORMTEXT </w:instrText>
            </w:r>
            <w:r w:rsidRPr="001F7E2D">
              <w:rPr>
                <w:rFonts w:ascii="Arial" w:hAnsi="Arial" w:cs="Arial"/>
              </w:rPr>
            </w:r>
            <w:r w:rsidRPr="001F7E2D">
              <w:rPr>
                <w:rFonts w:ascii="Arial" w:hAnsi="Arial" w:cs="Arial"/>
              </w:rPr>
              <w:fldChar w:fldCharType="separate"/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  <w:noProof/>
              </w:rPr>
              <w:t> </w:t>
            </w:r>
            <w:r w:rsidRPr="001F7E2D">
              <w:rPr>
                <w:rFonts w:ascii="Arial" w:hAnsi="Arial" w:cs="Arial"/>
              </w:rPr>
              <w:fldChar w:fldCharType="end"/>
            </w:r>
          </w:p>
        </w:tc>
      </w:tr>
    </w:tbl>
    <w:p w14:paraId="20A1EA2A" w14:textId="77777777" w:rsidR="00046D0F" w:rsidRDefault="00046D0F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7EA115A3" w14:textId="77777777" w:rsidR="005843E1" w:rsidRPr="00723E32" w:rsidRDefault="005843E1" w:rsidP="001F7E2D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4C7F9E4" w14:textId="77777777" w:rsidR="00EF5B4C" w:rsidRDefault="00EF5B4C" w:rsidP="001F7E2D">
      <w:pPr>
        <w:pStyle w:val="NoSpacing"/>
        <w:jc w:val="both"/>
        <w:rPr>
          <w:rFonts w:ascii="Arial" w:hAnsi="Arial" w:cs="Arial"/>
        </w:rPr>
      </w:pPr>
    </w:p>
    <w:p w14:paraId="06CA540F" w14:textId="77777777" w:rsidR="00EF5B4C" w:rsidRDefault="00EF5B4C" w:rsidP="001F7E2D">
      <w:pPr>
        <w:pStyle w:val="NoSpacing"/>
        <w:jc w:val="both"/>
        <w:rPr>
          <w:rFonts w:ascii="Arial" w:hAnsi="Arial" w:cs="Arial"/>
        </w:rPr>
      </w:pPr>
    </w:p>
    <w:p w14:paraId="1B0767B8" w14:textId="77777777" w:rsidR="00EF5B4C" w:rsidRDefault="00EF5B4C" w:rsidP="001F7E2D">
      <w:pPr>
        <w:pStyle w:val="NoSpacing"/>
        <w:jc w:val="both"/>
        <w:rPr>
          <w:rFonts w:ascii="Arial" w:hAnsi="Arial" w:cs="Arial"/>
        </w:rPr>
      </w:pPr>
    </w:p>
    <w:p w14:paraId="0622AE07" w14:textId="77777777" w:rsidR="00643B8E" w:rsidRPr="00643B8E" w:rsidRDefault="00643B8E" w:rsidP="00643B8E">
      <w:pPr>
        <w:pStyle w:val="NoSpacing"/>
        <w:rPr>
          <w:rFonts w:ascii="Arial" w:hAnsi="Arial" w:cs="Arial"/>
        </w:rPr>
      </w:pPr>
    </w:p>
    <w:p w14:paraId="7B7AEE26" w14:textId="77777777" w:rsidR="00E71AB1" w:rsidRPr="00643B8E" w:rsidRDefault="00E71AB1" w:rsidP="00643B8E">
      <w:pPr>
        <w:pStyle w:val="NoSpacing"/>
        <w:rPr>
          <w:rFonts w:ascii="Arial" w:hAnsi="Arial" w:cs="Arial"/>
        </w:rPr>
      </w:pPr>
    </w:p>
    <w:sectPr w:rsidR="00E71AB1" w:rsidRPr="00643B8E" w:rsidSect="00E87C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A6B0" w14:textId="77777777" w:rsidR="00046D0F" w:rsidRDefault="00046D0F" w:rsidP="001F7E2D">
      <w:pPr>
        <w:spacing w:after="0" w:line="240" w:lineRule="auto"/>
      </w:pPr>
      <w:r>
        <w:separator/>
      </w:r>
    </w:p>
  </w:endnote>
  <w:endnote w:type="continuationSeparator" w:id="0">
    <w:p w14:paraId="4ABEF35D" w14:textId="77777777" w:rsidR="00046D0F" w:rsidRDefault="00046D0F" w:rsidP="001F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20180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35A0C1" w14:textId="77777777" w:rsidR="00046D0F" w:rsidRPr="00E87CD5" w:rsidRDefault="00046D0F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87CD5">
          <w:rPr>
            <w:rFonts w:ascii="Arial" w:hAnsi="Arial" w:cs="Arial"/>
            <w:sz w:val="16"/>
            <w:szCs w:val="16"/>
          </w:rPr>
          <w:fldChar w:fldCharType="begin"/>
        </w:r>
        <w:r w:rsidRPr="00E87CD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87CD5">
          <w:rPr>
            <w:rFonts w:ascii="Arial" w:hAnsi="Arial" w:cs="Arial"/>
            <w:sz w:val="16"/>
            <w:szCs w:val="16"/>
          </w:rPr>
          <w:fldChar w:fldCharType="separate"/>
        </w:r>
        <w:r w:rsidR="002366FE">
          <w:rPr>
            <w:rFonts w:ascii="Arial" w:hAnsi="Arial" w:cs="Arial"/>
            <w:noProof/>
            <w:sz w:val="16"/>
            <w:szCs w:val="16"/>
          </w:rPr>
          <w:t>2</w:t>
        </w:r>
        <w:r w:rsidRPr="00E87CD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A64EE32" w14:textId="77777777" w:rsidR="00046D0F" w:rsidRDefault="00046D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61A6" w14:textId="4DFEE591" w:rsidR="00AC16F5" w:rsidRPr="00B33E5B" w:rsidRDefault="00B33E5B">
    <w:pPr>
      <w:pStyle w:val="Footer"/>
      <w:rPr>
        <w:rFonts w:ascii="Arial" w:hAnsi="Arial" w:cs="Arial"/>
        <w:color w:val="808080" w:themeColor="background1" w:themeShade="80"/>
      </w:rPr>
    </w:pPr>
    <w:r w:rsidRPr="00B33E5B">
      <w:rPr>
        <w:rFonts w:ascii="Arial" w:hAnsi="Arial" w:cs="Arial"/>
        <w:color w:val="808080" w:themeColor="background1" w:themeShade="80"/>
      </w:rPr>
      <w:t>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EC46" w14:textId="77777777" w:rsidR="00046D0F" w:rsidRDefault="00046D0F" w:rsidP="001F7E2D">
      <w:pPr>
        <w:spacing w:after="0" w:line="240" w:lineRule="auto"/>
      </w:pPr>
      <w:r>
        <w:separator/>
      </w:r>
    </w:p>
  </w:footnote>
  <w:footnote w:type="continuationSeparator" w:id="0">
    <w:p w14:paraId="489E42BC" w14:textId="77777777" w:rsidR="00046D0F" w:rsidRDefault="00046D0F" w:rsidP="001F7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E96A" w14:textId="72B9765C" w:rsidR="00AB3782" w:rsidRDefault="001C5F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FFEA78C" wp14:editId="070D436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31b2438fa147f6a3826ff76c" descr="{&quot;HashCode&quot;:113893672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AA111A" w14:textId="02D68542" w:rsidR="001C5FA0" w:rsidRPr="001C5FA0" w:rsidRDefault="001C5FA0" w:rsidP="001C5FA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C5FA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 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FEA78C" id="_x0000_t202" coordsize="21600,21600" o:spt="202" path="m,l,21600r21600,l21600,xe">
              <v:stroke joinstyle="miter"/>
              <v:path gradientshapeok="t" o:connecttype="rect"/>
            </v:shapetype>
            <v:shape id="MSIPCM31b2438fa147f6a3826ff76c" o:spid="_x0000_s1026" type="#_x0000_t202" alt="{&quot;HashCode&quot;:1138936725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28AA111A" w14:textId="02D68542" w:rsidR="001C5FA0" w:rsidRPr="001C5FA0" w:rsidRDefault="001C5FA0" w:rsidP="001C5FA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C5FA0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 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9D4C" w14:textId="30C626BC" w:rsidR="00046D0F" w:rsidRPr="001F7E2D" w:rsidRDefault="001C5FA0" w:rsidP="00E87CD5">
    <w:pPr>
      <w:pStyle w:val="Head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noProof/>
        <w:color w:val="808080" w:themeColor="background1" w:themeShade="80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B1252E" wp14:editId="0965951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4" name="MSIPCMfa154dd898d42ffaa7d267be" descr="{&quot;HashCode&quot;:113893672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8F29F1" w14:textId="26E513E0" w:rsidR="001C5FA0" w:rsidRPr="001C5FA0" w:rsidRDefault="001C5FA0" w:rsidP="001C5FA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C5FA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 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1252E" id="_x0000_t202" coordsize="21600,21600" o:spt="202" path="m,l,21600r21600,l21600,xe">
              <v:stroke joinstyle="miter"/>
              <v:path gradientshapeok="t" o:connecttype="rect"/>
            </v:shapetype>
            <v:shape id="MSIPCMfa154dd898d42ffaa7d267be" o:spid="_x0000_s1027" type="#_x0000_t202" alt="{&quot;HashCode&quot;:1138936725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" o:allowincell="f" filled="f" stroked="f" strokeweight=".5pt">
              <v:textbox inset="20pt,0,,0">
                <w:txbxContent>
                  <w:p w14:paraId="768F29F1" w14:textId="26E513E0" w:rsidR="001C5FA0" w:rsidRPr="001C5FA0" w:rsidRDefault="001C5FA0" w:rsidP="001C5FA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C5FA0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 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43E1">
      <w:rPr>
        <w:rFonts w:ascii="Arial" w:hAnsi="Arial" w:cs="Arial"/>
        <w:color w:val="808080" w:themeColor="background1" w:themeShade="80"/>
        <w:sz w:val="18"/>
        <w:szCs w:val="18"/>
      </w:rPr>
      <w:t xml:space="preserve">Form – </w:t>
    </w:r>
    <w:r w:rsidR="00F41D75">
      <w:rPr>
        <w:rFonts w:ascii="Arial" w:hAnsi="Arial" w:cs="Arial"/>
        <w:color w:val="808080" w:themeColor="background1" w:themeShade="80"/>
        <w:sz w:val="18"/>
        <w:szCs w:val="18"/>
      </w:rPr>
      <w:t>RASC</w:t>
    </w:r>
    <w:r w:rsidR="005843E1">
      <w:rPr>
        <w:rFonts w:ascii="Arial" w:hAnsi="Arial" w:cs="Arial"/>
        <w:color w:val="808080" w:themeColor="background1" w:themeShade="80"/>
        <w:sz w:val="18"/>
        <w:szCs w:val="18"/>
      </w:rPr>
      <w:t>03</w:t>
    </w:r>
  </w:p>
  <w:p w14:paraId="7EF9398F" w14:textId="77777777" w:rsidR="00046D0F" w:rsidRDefault="00046D0F" w:rsidP="00E87CD5">
    <w:pPr>
      <w:pStyle w:val="Header"/>
      <w:jc w:val="right"/>
    </w:pPr>
    <w:r>
      <w:rPr>
        <w:rFonts w:cs="Arial"/>
        <w:b/>
        <w:noProof/>
        <w:lang w:eastAsia="en-GB"/>
      </w:rPr>
      <w:drawing>
        <wp:inline distT="0" distB="0" distL="0" distR="0" wp14:anchorId="77E4C8F3" wp14:editId="1EFE15B4">
          <wp:extent cx="1419225" cy="921575"/>
          <wp:effectExtent l="0" t="0" r="0" b="0"/>
          <wp:docPr id="1" name="Picture 1" descr="New people umbrella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eople umbrella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2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2211B2" w14:textId="0FF52414" w:rsidR="00046D0F" w:rsidRPr="001F7E2D" w:rsidRDefault="00046D0F" w:rsidP="00E87CD5">
    <w:pPr>
      <w:pStyle w:val="BodyText3"/>
      <w:rPr>
        <w:rFonts w:cs="Arial"/>
        <w:szCs w:val="36"/>
      </w:rPr>
    </w:pPr>
    <w:r w:rsidRPr="001F7E2D">
      <w:rPr>
        <w:rFonts w:cs="Arial"/>
        <w:szCs w:val="36"/>
      </w:rPr>
      <w:t xml:space="preserve">Responding to </w:t>
    </w:r>
    <w:r w:rsidR="00F41D75">
      <w:rPr>
        <w:rFonts w:cs="Arial"/>
        <w:szCs w:val="36"/>
      </w:rPr>
      <w:t xml:space="preserve">and Addressing </w:t>
    </w:r>
    <w:r w:rsidRPr="001F7E2D">
      <w:rPr>
        <w:rFonts w:cs="Arial"/>
        <w:szCs w:val="36"/>
      </w:rPr>
      <w:t xml:space="preserve">Serious Concerns </w:t>
    </w:r>
  </w:p>
  <w:p w14:paraId="480D9F1F" w14:textId="77777777" w:rsidR="00046D0F" w:rsidRPr="00E87CD5" w:rsidRDefault="00046D0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F0F"/>
    <w:multiLevelType w:val="hybridMultilevel"/>
    <w:tmpl w:val="C6EE2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0E83"/>
    <w:multiLevelType w:val="hybridMultilevel"/>
    <w:tmpl w:val="B148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F6537"/>
    <w:multiLevelType w:val="hybridMultilevel"/>
    <w:tmpl w:val="60F4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D1D41"/>
    <w:multiLevelType w:val="hybridMultilevel"/>
    <w:tmpl w:val="ACFA6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45AA8"/>
    <w:multiLevelType w:val="multilevel"/>
    <w:tmpl w:val="69BE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635432">
    <w:abstractNumId w:val="4"/>
  </w:num>
  <w:num w:numId="2" w16cid:durableId="1326125714">
    <w:abstractNumId w:val="0"/>
  </w:num>
  <w:num w:numId="3" w16cid:durableId="1424952739">
    <w:abstractNumId w:val="1"/>
  </w:num>
  <w:num w:numId="4" w16cid:durableId="1290087557">
    <w:abstractNumId w:val="3"/>
  </w:num>
  <w:num w:numId="5" w16cid:durableId="2056275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E2D"/>
    <w:rsid w:val="000131D0"/>
    <w:rsid w:val="000458A7"/>
    <w:rsid w:val="00046D0F"/>
    <w:rsid w:val="000A3FFF"/>
    <w:rsid w:val="000B32A3"/>
    <w:rsid w:val="001C5FA0"/>
    <w:rsid w:val="001F7E2D"/>
    <w:rsid w:val="002366FE"/>
    <w:rsid w:val="002422CD"/>
    <w:rsid w:val="003D5530"/>
    <w:rsid w:val="00550D5C"/>
    <w:rsid w:val="005843E1"/>
    <w:rsid w:val="00643B8E"/>
    <w:rsid w:val="006E56A8"/>
    <w:rsid w:val="00723E32"/>
    <w:rsid w:val="0079324F"/>
    <w:rsid w:val="007F7464"/>
    <w:rsid w:val="00852B14"/>
    <w:rsid w:val="00940136"/>
    <w:rsid w:val="00985442"/>
    <w:rsid w:val="009877D0"/>
    <w:rsid w:val="009B3FA4"/>
    <w:rsid w:val="00A16713"/>
    <w:rsid w:val="00AB3782"/>
    <w:rsid w:val="00AC16F5"/>
    <w:rsid w:val="00B0157A"/>
    <w:rsid w:val="00B33E5B"/>
    <w:rsid w:val="00B63BBF"/>
    <w:rsid w:val="00CE16B8"/>
    <w:rsid w:val="00DE69F6"/>
    <w:rsid w:val="00E71AB1"/>
    <w:rsid w:val="00E87CD5"/>
    <w:rsid w:val="00ED3821"/>
    <w:rsid w:val="00EF5B4C"/>
    <w:rsid w:val="00F218ED"/>
    <w:rsid w:val="00F41D75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594677C"/>
  <w15:docId w15:val="{0627643A-A79C-4389-9394-4C855F29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E2D"/>
  </w:style>
  <w:style w:type="paragraph" w:styleId="Footer">
    <w:name w:val="footer"/>
    <w:basedOn w:val="Normal"/>
    <w:link w:val="FooterChar"/>
    <w:uiPriority w:val="99"/>
    <w:unhideWhenUsed/>
    <w:rsid w:val="001F7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2D"/>
  </w:style>
  <w:style w:type="paragraph" w:styleId="BalloonText">
    <w:name w:val="Balloon Text"/>
    <w:basedOn w:val="Normal"/>
    <w:link w:val="BalloonTextChar"/>
    <w:uiPriority w:val="99"/>
    <w:semiHidden/>
    <w:unhideWhenUsed/>
    <w:rsid w:val="001F7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E2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F7E2D"/>
    <w:rPr>
      <w:rFonts w:ascii="Arial" w:eastAsia="Times New Roman" w:hAnsi="Arial" w:cs="Times New Roman"/>
      <w:b/>
      <w:sz w:val="24"/>
      <w:szCs w:val="24"/>
    </w:rPr>
  </w:style>
  <w:style w:type="paragraph" w:styleId="NoSpacing">
    <w:name w:val="No Spacing"/>
    <w:uiPriority w:val="1"/>
    <w:qFormat/>
    <w:rsid w:val="001F7E2D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1F7E2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F7E2D"/>
  </w:style>
  <w:style w:type="table" w:styleId="TableGrid">
    <w:name w:val="Table Grid"/>
    <w:basedOn w:val="TableNormal"/>
    <w:uiPriority w:val="59"/>
    <w:rsid w:val="001F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F7E2D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1F7E2D"/>
    <w:rPr>
      <w:rFonts w:ascii="Arial" w:eastAsia="Times New Roman" w:hAnsi="Arial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046D0F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55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32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3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b.businessunit@stockton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7E2B-F4EA-45B0-8B29-31CC35CD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McBride, Gina</dc:creator>
  <cp:lastModifiedBy>Amy Mahoney</cp:lastModifiedBy>
  <cp:revision>8</cp:revision>
  <dcterms:created xsi:type="dcterms:W3CDTF">2023-05-11T15:24:00Z</dcterms:created>
  <dcterms:modified xsi:type="dcterms:W3CDTF">2023-06-21T11:00:00Z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2e359e-7ced-40f4-9291-93c5ed3c227c_Enabled">
    <vt:lpwstr>true</vt:lpwstr>
  </property>
  <property fmtid="{D5CDD505-2E9C-101B-9397-08002B2CF9AE}" pid="3" name="MSIP_Label_532e359e-7ced-40f4-9291-93c5ed3c227c_SetDate">
    <vt:lpwstr>2021-03-24T14:23:57Z</vt:lpwstr>
  </property>
  <property fmtid="{D5CDD505-2E9C-101B-9397-08002B2CF9AE}" pid="4" name="MSIP_Label_532e359e-7ced-40f4-9291-93c5ed3c227c_Method">
    <vt:lpwstr>Privileged</vt:lpwstr>
  </property>
  <property fmtid="{D5CDD505-2E9C-101B-9397-08002B2CF9AE}" pid="5" name="MSIP_Label_532e359e-7ced-40f4-9291-93c5ed3c227c_Name">
    <vt:lpwstr>532e359e-7ced-40f4-9291-93c5ed3c227c</vt:lpwstr>
  </property>
  <property fmtid="{D5CDD505-2E9C-101B-9397-08002B2CF9AE}" pid="6" name="MSIP_Label_532e359e-7ced-40f4-9291-93c5ed3c227c_SiteId">
    <vt:lpwstr>c947251d-81c4-4c9b-995d-f3d3b7a048c7</vt:lpwstr>
  </property>
  <property fmtid="{D5CDD505-2E9C-101B-9397-08002B2CF9AE}" pid="7" name="MSIP_Label_532e359e-7ced-40f4-9291-93c5ed3c227c_ActionId">
    <vt:lpwstr>f8eb16b4-8c04-4f9f-9c89-09c926611219</vt:lpwstr>
  </property>
  <property fmtid="{D5CDD505-2E9C-101B-9397-08002B2CF9AE}" pid="8" name="MSIP_Label_532e359e-7ced-40f4-9291-93c5ed3c227c_ContentBits">
    <vt:lpwstr>1</vt:lpwstr>
  </property>
</Properties>
</file>